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73" w:rsidRPr="00767673" w:rsidRDefault="001362AA" w:rsidP="0076767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ОТЧЕТ</w:t>
      </w:r>
    </w:p>
    <w:p w:rsidR="00767673" w:rsidRPr="00767673" w:rsidRDefault="00767673" w:rsidP="00767673">
      <w:pPr>
        <w:jc w:val="center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 xml:space="preserve">работы отдела земельных ресурсов по работе с физическими лицами </w:t>
      </w:r>
      <w:proofErr w:type="spellStart"/>
      <w:r w:rsidRPr="00767673">
        <w:rPr>
          <w:rFonts w:ascii="PT Astra Serif" w:hAnsi="PT Astra Serif"/>
          <w:b/>
        </w:rPr>
        <w:t>ДМСиГ</w:t>
      </w:r>
      <w:proofErr w:type="spellEnd"/>
    </w:p>
    <w:p w:rsidR="00767673" w:rsidRPr="00767673" w:rsidRDefault="001362AA" w:rsidP="0076767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</w:t>
      </w:r>
      <w:bookmarkStart w:id="0" w:name="_GoBack"/>
      <w:bookmarkEnd w:id="0"/>
      <w:r w:rsidR="00767673" w:rsidRPr="00767673">
        <w:rPr>
          <w:rFonts w:ascii="PT Astra Serif" w:hAnsi="PT Astra Serif"/>
          <w:b/>
        </w:rPr>
        <w:t xml:space="preserve"> 202</w:t>
      </w:r>
      <w:r w:rsidR="00622F5D">
        <w:rPr>
          <w:rFonts w:ascii="PT Astra Serif" w:hAnsi="PT Astra Serif"/>
          <w:b/>
        </w:rPr>
        <w:t>3</w:t>
      </w:r>
      <w:r w:rsidR="00767673" w:rsidRPr="00767673">
        <w:rPr>
          <w:rFonts w:ascii="PT Astra Serif" w:hAnsi="PT Astra Serif"/>
          <w:b/>
        </w:rPr>
        <w:t xml:space="preserve"> год</w:t>
      </w:r>
    </w:p>
    <w:p w:rsidR="00400027" w:rsidRDefault="00400027" w:rsidP="00767673">
      <w:pPr>
        <w:jc w:val="center"/>
        <w:rPr>
          <w:rFonts w:ascii="PT Astra Serif" w:hAnsi="PT Astra Serif"/>
        </w:rPr>
      </w:pP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1. Организационная работа: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</w:t>
      </w:r>
      <w:r w:rsidRPr="00767673">
        <w:rPr>
          <w:rFonts w:ascii="PT Astra Serif" w:hAnsi="PT Astra Serif"/>
        </w:rPr>
        <w:t>Прием граждан, консультации, ведение разъяснительной работы</w:t>
      </w:r>
      <w:r w:rsidR="008A78F0">
        <w:rPr>
          <w:rFonts w:ascii="PT Astra Serif" w:hAnsi="PT Astra Serif"/>
        </w:rPr>
        <w:t xml:space="preserve"> - 1514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Предоставление муниципальных услуг в соответствии с перечнем</w:t>
      </w:r>
      <w:r w:rsidR="008A78F0">
        <w:rPr>
          <w:rFonts w:ascii="PT Astra Serif" w:hAnsi="PT Astra Serif"/>
        </w:rPr>
        <w:t xml:space="preserve"> - 404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</w:rPr>
        <w:tab/>
        <w:t xml:space="preserve">- Проведение </w:t>
      </w:r>
      <w:r>
        <w:rPr>
          <w:rFonts w:ascii="PT Astra Serif" w:hAnsi="PT Astra Serif"/>
        </w:rPr>
        <w:t>аукционов</w:t>
      </w:r>
      <w:r w:rsidRPr="00767673">
        <w:rPr>
          <w:rFonts w:ascii="PT Astra Serif" w:hAnsi="PT Astra Serif"/>
        </w:rPr>
        <w:t xml:space="preserve"> по продаже права аренды </w:t>
      </w:r>
      <w:r>
        <w:rPr>
          <w:rFonts w:ascii="PT Astra Serif" w:hAnsi="PT Astra Serif"/>
        </w:rPr>
        <w:t xml:space="preserve">на </w:t>
      </w:r>
      <w:r w:rsidRPr="00767673">
        <w:rPr>
          <w:rFonts w:ascii="PT Astra Serif" w:hAnsi="PT Astra Serif"/>
        </w:rPr>
        <w:t>земельны</w:t>
      </w:r>
      <w:r>
        <w:rPr>
          <w:rFonts w:ascii="PT Astra Serif" w:hAnsi="PT Astra Serif"/>
        </w:rPr>
        <w:t>е</w:t>
      </w:r>
      <w:r w:rsidRPr="00767673">
        <w:rPr>
          <w:rFonts w:ascii="PT Astra Serif" w:hAnsi="PT Astra Serif"/>
        </w:rPr>
        <w:t xml:space="preserve"> участк</w:t>
      </w:r>
      <w:r>
        <w:rPr>
          <w:rFonts w:ascii="PT Astra Serif" w:hAnsi="PT Astra Serif"/>
        </w:rPr>
        <w:t>и</w:t>
      </w:r>
      <w:r w:rsidRPr="00767673">
        <w:rPr>
          <w:rFonts w:ascii="PT Astra Serif" w:hAnsi="PT Astra Serif"/>
        </w:rPr>
        <w:t xml:space="preserve"> ИЖС</w:t>
      </w:r>
      <w:r w:rsidR="008A78F0">
        <w:rPr>
          <w:rFonts w:ascii="PT Astra Serif" w:hAnsi="PT Astra Serif"/>
        </w:rPr>
        <w:t xml:space="preserve"> - 24</w:t>
      </w:r>
      <w:r>
        <w:rPr>
          <w:rFonts w:ascii="PT Astra Serif" w:hAnsi="PT Astra Serif"/>
        </w:rPr>
        <w:t>;</w:t>
      </w:r>
    </w:p>
    <w:p w:rsidR="0070682E" w:rsidRDefault="0070682E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Проведение аукционов по заключению договоров на проведение кадастровых работ</w:t>
      </w:r>
      <w:r w:rsidR="00622F5D">
        <w:rPr>
          <w:rFonts w:ascii="PT Astra Serif" w:hAnsi="PT Astra Serif"/>
        </w:rPr>
        <w:t xml:space="preserve"> (межевание </w:t>
      </w:r>
      <w:proofErr w:type="spellStart"/>
      <w:r w:rsidR="00622F5D">
        <w:rPr>
          <w:rFonts w:ascii="PT Astra Serif" w:hAnsi="PT Astra Serif"/>
        </w:rPr>
        <w:t>зу</w:t>
      </w:r>
      <w:proofErr w:type="spellEnd"/>
      <w:r w:rsidR="00622F5D">
        <w:rPr>
          <w:rFonts w:ascii="PT Astra Serif" w:hAnsi="PT Astra Serif"/>
        </w:rPr>
        <w:t>)</w:t>
      </w:r>
      <w:r w:rsidR="008A78F0">
        <w:rPr>
          <w:rFonts w:ascii="PT Astra Serif" w:hAnsi="PT Astra Serif"/>
        </w:rPr>
        <w:t xml:space="preserve"> - 3</w:t>
      </w:r>
      <w:r>
        <w:rPr>
          <w:rFonts w:ascii="PT Astra Serif" w:hAnsi="PT Astra Serif"/>
        </w:rPr>
        <w:t>;</w:t>
      </w: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</w:rPr>
        <w:tab/>
        <w:t xml:space="preserve">- Подготовка запросов в государственные органы (кадастровая палата, регистрационная палата, БТИ) для оказания муниципальных услуг </w:t>
      </w:r>
      <w:r w:rsidRPr="00767673">
        <w:rPr>
          <w:rFonts w:ascii="PT Astra Serif" w:hAnsi="PT Astra Serif"/>
          <w:b/>
        </w:rPr>
        <w:t>в электронной форме;</w:t>
      </w:r>
    </w:p>
    <w:p w:rsidR="00FC7972" w:rsidRDefault="00767673" w:rsidP="00FC7972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  <w:b/>
        </w:rPr>
        <w:tab/>
        <w:t>-</w:t>
      </w:r>
      <w:r w:rsidRPr="00767673">
        <w:rPr>
          <w:rFonts w:ascii="PT Astra Serif" w:hAnsi="PT Astra Serif"/>
        </w:rPr>
        <w:t xml:space="preserve"> </w:t>
      </w:r>
      <w:r w:rsidR="00CE4607" w:rsidRPr="00FC7972">
        <w:rPr>
          <w:rFonts w:ascii="PT Astra Serif" w:hAnsi="PT Astra Serif"/>
        </w:rPr>
        <w:t>Обеспечение реализации муниципальной политики по поддержке садоводства и огородничества:</w:t>
      </w:r>
    </w:p>
    <w:p w:rsidR="00FC7972" w:rsidRPr="00FC7972" w:rsidRDefault="00FC7972" w:rsidP="00FC797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FC7972">
        <w:rPr>
          <w:rFonts w:ascii="PT Astra Serif" w:hAnsi="PT Astra Serif"/>
        </w:rPr>
        <w:t xml:space="preserve">выявление всех землепользователей (землевладельцев) с фиксацией сложившихся границ занимаемых </w:t>
      </w:r>
      <w:r w:rsidR="008A78F0">
        <w:rPr>
          <w:rFonts w:ascii="PT Astra Serif" w:hAnsi="PT Astra Serif"/>
        </w:rPr>
        <w:t>участков;</w:t>
      </w:r>
    </w:p>
    <w:p w:rsidR="00FC7972" w:rsidRPr="00FC7972" w:rsidRDefault="00FC7972" w:rsidP="00FC7972">
      <w:pPr>
        <w:shd w:val="clear" w:color="auto" w:fill="FFFFFF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</w:t>
      </w:r>
      <w:r w:rsidRPr="00FC7972">
        <w:rPr>
          <w:rFonts w:ascii="PT Astra Serif" w:hAnsi="PT Astra Serif"/>
        </w:rPr>
        <w:t>выявление неиспользуемых и нерационально используемых земель и принятие по ним решения;</w:t>
      </w:r>
    </w:p>
    <w:p w:rsidR="00FC7972" w:rsidRPr="00FC7972" w:rsidRDefault="00FC7972" w:rsidP="00FC7972">
      <w:pPr>
        <w:ind w:firstLine="567"/>
        <w:jc w:val="both"/>
        <w:rPr>
          <w:rFonts w:ascii="PT Astra Serif" w:hAnsi="PT Astra Serif"/>
          <w:b/>
        </w:rPr>
      </w:pPr>
      <w:r w:rsidRPr="00FC7972">
        <w:rPr>
          <w:rFonts w:ascii="PT Astra Serif" w:hAnsi="PT Astra Serif"/>
        </w:rPr>
        <w:tab/>
        <w:t>- приведение категории земельных участков (земли населенных пунктов) в соответствие генеральному плану (земли сельскохозяйственного назначения)</w:t>
      </w:r>
      <w:r w:rsidR="008A78F0">
        <w:rPr>
          <w:rFonts w:ascii="PT Astra Serif" w:hAnsi="PT Astra Serif"/>
        </w:rPr>
        <w:t xml:space="preserve"> - 1104</w:t>
      </w:r>
      <w:r w:rsidRPr="00FC7972">
        <w:rPr>
          <w:rFonts w:ascii="PT Astra Serif" w:hAnsi="PT Astra Serif"/>
          <w:b/>
        </w:rPr>
        <w:t xml:space="preserve">. 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</w:rPr>
        <w:tab/>
        <w:t>- Инвентаризация земельных участков гаражных товариществ</w:t>
      </w:r>
      <w:r w:rsidR="008A78F0">
        <w:rPr>
          <w:rFonts w:ascii="PT Astra Serif" w:hAnsi="PT Astra Serif"/>
        </w:rPr>
        <w:t xml:space="preserve"> - 1361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sz w:val="22"/>
          <w:szCs w:val="22"/>
        </w:rPr>
        <w:tab/>
      </w:r>
      <w:r w:rsidRPr="00767673">
        <w:rPr>
          <w:rFonts w:ascii="PT Astra Serif" w:hAnsi="PT Astra Serif"/>
        </w:rPr>
        <w:t>- Постановка земельных участков на государственный кадастровый учет (внесение изменений), регистрация права</w:t>
      </w:r>
      <w:r w:rsidR="008A78F0">
        <w:rPr>
          <w:rFonts w:ascii="PT Astra Serif" w:hAnsi="PT Astra Serif"/>
        </w:rPr>
        <w:t xml:space="preserve"> - </w:t>
      </w:r>
      <w:r w:rsidR="00C04FF7">
        <w:rPr>
          <w:rFonts w:ascii="PT Astra Serif" w:hAnsi="PT Astra Serif"/>
        </w:rPr>
        <w:t>591</w:t>
      </w:r>
      <w:r w:rsidR="005C4AAC">
        <w:rPr>
          <w:rFonts w:ascii="PT Astra Serif" w:hAnsi="PT Astra Serif"/>
        </w:rPr>
        <w:t>.</w:t>
      </w:r>
    </w:p>
    <w:p w:rsidR="00767673" w:rsidRDefault="005664C7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Реализация положение 518-ФЗ</w:t>
      </w:r>
      <w:r w:rsidR="00C04FF7">
        <w:rPr>
          <w:rFonts w:ascii="PT Astra Serif" w:hAnsi="PT Astra Serif"/>
        </w:rPr>
        <w:t xml:space="preserve"> - 75</w:t>
      </w:r>
      <w:r>
        <w:rPr>
          <w:rFonts w:ascii="PT Astra Serif" w:hAnsi="PT Astra Serif"/>
        </w:rPr>
        <w:t>;</w:t>
      </w:r>
    </w:p>
    <w:p w:rsidR="005664C7" w:rsidRDefault="005664C7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Реализация положений 79-ФЗ</w:t>
      </w:r>
      <w:r w:rsidR="00C04FF7">
        <w:rPr>
          <w:rFonts w:ascii="PT Astra Serif" w:hAnsi="PT Astra Serif"/>
        </w:rPr>
        <w:t xml:space="preserve"> - 114</w:t>
      </w:r>
      <w:r w:rsidR="0070682E">
        <w:rPr>
          <w:rFonts w:ascii="PT Astra Serif" w:hAnsi="PT Astra Serif"/>
        </w:rPr>
        <w:t>;</w:t>
      </w:r>
    </w:p>
    <w:p w:rsidR="0070682E" w:rsidRDefault="0070682E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Подготовка к проведению комплексных кадастровых работ в г.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767673" w:rsidRPr="00767673" w:rsidRDefault="00767673" w:rsidP="00767673">
      <w:pPr>
        <w:jc w:val="both"/>
        <w:rPr>
          <w:rFonts w:ascii="PT Astra Serif" w:hAnsi="PT Astra Serif"/>
        </w:rPr>
      </w:pPr>
    </w:p>
    <w:p w:rsidR="00767673" w:rsidRDefault="00767673" w:rsidP="00767673">
      <w:pPr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2. Контрольно-аналитическая работа</w:t>
      </w:r>
      <w:r>
        <w:rPr>
          <w:rFonts w:ascii="PT Astra Serif" w:hAnsi="PT Astra Serif"/>
          <w:b/>
        </w:rPr>
        <w:t>:</w:t>
      </w:r>
    </w:p>
    <w:p w:rsidR="00767673" w:rsidRPr="005C4AAC" w:rsidRDefault="00767673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>- Мониторинг платежей арендной платы за земельные участки</w:t>
      </w:r>
      <w:r w:rsidR="005C4AAC" w:rsidRPr="005C4AAC">
        <w:rPr>
          <w:rFonts w:ascii="PT Astra Serif" w:hAnsi="PT Astra Serif"/>
        </w:rPr>
        <w:t>;</w:t>
      </w:r>
    </w:p>
    <w:p w:rsidR="005C4AAC" w:rsidRDefault="005C4AAC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 xml:space="preserve">- Ведение базы </w:t>
      </w:r>
      <w:r w:rsidRPr="005C4AAC">
        <w:rPr>
          <w:rFonts w:ascii="PT Astra Serif" w:hAnsi="PT Astra Serif"/>
          <w:lang w:val="en-US"/>
        </w:rPr>
        <w:t>SAUMI</w:t>
      </w:r>
      <w:r w:rsidRPr="005C4AAC">
        <w:rPr>
          <w:rFonts w:ascii="PT Astra Serif" w:hAnsi="PT Astra Serif"/>
        </w:rPr>
        <w:t xml:space="preserve">, </w:t>
      </w:r>
      <w:proofErr w:type="spellStart"/>
      <w:r w:rsidRPr="005C4AAC">
        <w:rPr>
          <w:rFonts w:ascii="PT Astra Serif" w:hAnsi="PT Astra Serif"/>
          <w:lang w:val="en-US"/>
        </w:rPr>
        <w:t>Exsel</w:t>
      </w:r>
      <w:proofErr w:type="spellEnd"/>
      <w:r w:rsidR="005664C7">
        <w:rPr>
          <w:rFonts w:ascii="PT Astra Serif" w:hAnsi="PT Astra Serif"/>
        </w:rPr>
        <w:t>;</w:t>
      </w:r>
    </w:p>
    <w:p w:rsidR="00FC7972" w:rsidRPr="005C4AAC" w:rsidRDefault="00FC7972" w:rsidP="00767673">
      <w:pPr>
        <w:rPr>
          <w:rFonts w:ascii="PT Astra Serif" w:hAnsi="PT Astra Serif"/>
        </w:rPr>
      </w:pPr>
      <w:r>
        <w:rPr>
          <w:rFonts w:ascii="PT Astra Serif" w:hAnsi="PT Astra Serif"/>
        </w:rPr>
        <w:tab/>
        <w:t>- Анализ начислений арендной платы в связи с изменением кадастровой стоимости.</w:t>
      </w:r>
    </w:p>
    <w:p w:rsidR="00767673" w:rsidRDefault="00767673" w:rsidP="00767673">
      <w:pPr>
        <w:rPr>
          <w:rFonts w:ascii="PT Astra Serif" w:hAnsi="PT Astra Serif"/>
        </w:rPr>
      </w:pPr>
    </w:p>
    <w:p w:rsidR="005C4AAC" w:rsidRDefault="005C4AAC" w:rsidP="00767673">
      <w:pPr>
        <w:rPr>
          <w:rFonts w:ascii="PT Astra Serif" w:hAnsi="PT Astra Serif"/>
          <w:b/>
        </w:rPr>
      </w:pPr>
      <w:r w:rsidRPr="005C4AAC">
        <w:rPr>
          <w:rFonts w:ascii="PT Astra Serif" w:hAnsi="PT Astra Serif"/>
          <w:b/>
        </w:rPr>
        <w:t>3. Совершенствование профессионального мастерства</w:t>
      </w:r>
      <w:r>
        <w:rPr>
          <w:rFonts w:ascii="PT Astra Serif" w:hAnsi="PT Astra Serif"/>
          <w:b/>
        </w:rPr>
        <w:t>:</w:t>
      </w:r>
    </w:p>
    <w:p w:rsidR="005C4AAC" w:rsidRDefault="005C4AAC" w:rsidP="00CE4607">
      <w:pPr>
        <w:jc w:val="both"/>
        <w:rPr>
          <w:rFonts w:ascii="PT Astra Serif" w:hAnsi="PT Astra Serif"/>
        </w:rPr>
      </w:pPr>
      <w:r w:rsidRPr="00CE4607">
        <w:rPr>
          <w:rFonts w:ascii="PT Astra Serif" w:hAnsi="PT Astra Serif"/>
        </w:rPr>
        <w:tab/>
        <w:t xml:space="preserve">- </w:t>
      </w:r>
      <w:r w:rsidR="00CE4607">
        <w:rPr>
          <w:rFonts w:ascii="PT Astra Serif" w:hAnsi="PT Astra Serif"/>
        </w:rPr>
        <w:t>самообразование</w:t>
      </w:r>
      <w:r w:rsidR="00CE4607" w:rsidRPr="00CE4607">
        <w:rPr>
          <w:rFonts w:ascii="PT Astra Serif" w:hAnsi="PT Astra Serif"/>
        </w:rPr>
        <w:t>, постоянно</w:t>
      </w:r>
      <w:r w:rsidR="00CE4607">
        <w:rPr>
          <w:rFonts w:ascii="PT Astra Serif" w:hAnsi="PT Astra Serif"/>
        </w:rPr>
        <w:t>е</w:t>
      </w:r>
      <w:r w:rsidR="00CE4607" w:rsidRPr="00CE4607">
        <w:rPr>
          <w:rFonts w:ascii="PT Astra Serif" w:hAnsi="PT Astra Serif"/>
        </w:rPr>
        <w:t xml:space="preserve"> обновл</w:t>
      </w:r>
      <w:r w:rsidR="00CE4607">
        <w:rPr>
          <w:rFonts w:ascii="PT Astra Serif" w:hAnsi="PT Astra Serif"/>
        </w:rPr>
        <w:t>ение</w:t>
      </w:r>
      <w:r w:rsidR="00CE4607" w:rsidRPr="00CE4607">
        <w:rPr>
          <w:rFonts w:ascii="PT Astra Serif" w:hAnsi="PT Astra Serif"/>
        </w:rPr>
        <w:t xml:space="preserve"> знани</w:t>
      </w:r>
      <w:r w:rsidR="00CE4607">
        <w:rPr>
          <w:rFonts w:ascii="PT Astra Serif" w:hAnsi="PT Astra Serif"/>
        </w:rPr>
        <w:t>й, умений</w:t>
      </w:r>
      <w:r w:rsidR="00CE4607" w:rsidRPr="00CE4607">
        <w:rPr>
          <w:rFonts w:ascii="PT Astra Serif" w:hAnsi="PT Astra Serif"/>
        </w:rPr>
        <w:t>, внимательно</w:t>
      </w:r>
      <w:r w:rsidR="00CE4607">
        <w:rPr>
          <w:rFonts w:ascii="PT Astra Serif" w:hAnsi="PT Astra Serif"/>
        </w:rPr>
        <w:t>е</w:t>
      </w:r>
      <w:r w:rsidR="00CE4607" w:rsidRPr="00CE4607">
        <w:rPr>
          <w:rFonts w:ascii="PT Astra Serif" w:hAnsi="PT Astra Serif"/>
        </w:rPr>
        <w:t xml:space="preserve"> изуч</w:t>
      </w:r>
      <w:r w:rsidR="00CE4607">
        <w:rPr>
          <w:rFonts w:ascii="PT Astra Serif" w:hAnsi="PT Astra Serif"/>
        </w:rPr>
        <w:t>ение</w:t>
      </w:r>
      <w:r w:rsidR="00CE4607" w:rsidRPr="00CE4607">
        <w:rPr>
          <w:rFonts w:ascii="PT Astra Serif" w:hAnsi="PT Astra Serif"/>
        </w:rPr>
        <w:t xml:space="preserve"> изменения в законодательстве по направлению своей деятельности</w:t>
      </w:r>
      <w:r w:rsidRPr="00CE4607">
        <w:rPr>
          <w:rFonts w:ascii="PT Astra Serif" w:hAnsi="PT Astra Serif"/>
        </w:rPr>
        <w:t>.</w:t>
      </w:r>
    </w:p>
    <w:p w:rsidR="00421E71" w:rsidRDefault="00421E71" w:rsidP="00CE4607">
      <w:pPr>
        <w:jc w:val="both"/>
        <w:rPr>
          <w:rFonts w:ascii="PT Astra Serif" w:hAnsi="PT Astra Serif"/>
        </w:rPr>
      </w:pPr>
    </w:p>
    <w:p w:rsidR="00421E71" w:rsidRDefault="00421E71" w:rsidP="00CE4607">
      <w:pPr>
        <w:jc w:val="both"/>
        <w:rPr>
          <w:rFonts w:ascii="PT Astra Serif" w:hAnsi="PT Astra Serif"/>
        </w:rPr>
      </w:pPr>
    </w:p>
    <w:p w:rsidR="00421E71" w:rsidRDefault="00421E71" w:rsidP="00CE4607">
      <w:pPr>
        <w:jc w:val="both"/>
        <w:rPr>
          <w:rFonts w:ascii="PT Astra Serif" w:hAnsi="PT Astra Serif"/>
        </w:rPr>
      </w:pPr>
    </w:p>
    <w:p w:rsidR="00421E71" w:rsidRPr="00CE4607" w:rsidRDefault="00421E71" w:rsidP="00CE4607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Начальник ОЗРФЛ </w:t>
      </w:r>
      <w:proofErr w:type="spellStart"/>
      <w:r>
        <w:rPr>
          <w:rFonts w:ascii="PT Astra Serif" w:hAnsi="PT Astra Serif"/>
        </w:rPr>
        <w:t>ДМСиГ</w:t>
      </w:r>
      <w:proofErr w:type="spellEnd"/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И.Н. Челпанова</w:t>
      </w:r>
    </w:p>
    <w:sectPr w:rsidR="00421E71" w:rsidRPr="00CE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73"/>
    <w:rsid w:val="0000405A"/>
    <w:rsid w:val="001362AA"/>
    <w:rsid w:val="001D64CB"/>
    <w:rsid w:val="002E138E"/>
    <w:rsid w:val="003D15B3"/>
    <w:rsid w:val="00400027"/>
    <w:rsid w:val="00421E71"/>
    <w:rsid w:val="005664C7"/>
    <w:rsid w:val="005C4AAC"/>
    <w:rsid w:val="00622F5D"/>
    <w:rsid w:val="00677A01"/>
    <w:rsid w:val="0070682E"/>
    <w:rsid w:val="00767673"/>
    <w:rsid w:val="008A78F0"/>
    <w:rsid w:val="00C04FF7"/>
    <w:rsid w:val="00CE4607"/>
    <w:rsid w:val="00FC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8</cp:revision>
  <dcterms:created xsi:type="dcterms:W3CDTF">2025-05-13T05:29:00Z</dcterms:created>
  <dcterms:modified xsi:type="dcterms:W3CDTF">2025-05-13T07:34:00Z</dcterms:modified>
</cp:coreProperties>
</file>